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91765A">
        <w:rPr>
          <w:rFonts w:cs="Calibri"/>
          <w:b/>
          <w:bCs/>
        </w:rPr>
        <w:t xml:space="preserve"> Department of Transport, Tourism &amp; 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91765A">
        <w:rPr>
          <w:rFonts w:cs="Calibri"/>
          <w:b/>
          <w:bCs/>
        </w:rPr>
        <w:t xml:space="preserve"> Transport Infrastructure Ireland</w:t>
      </w:r>
      <w:bookmarkStart w:id="0" w:name="_GoBack"/>
      <w:bookmarkEnd w:id="0"/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E40175">
        <w:rPr>
          <w:rFonts w:cs="Calibri"/>
          <w:b/>
          <w:bCs/>
        </w:rPr>
        <w:t>July – September</w:t>
      </w:r>
      <w:r w:rsidR="0091765A">
        <w:rPr>
          <w:rFonts w:cs="Calibri"/>
          <w:b/>
          <w:bCs/>
        </w:rPr>
        <w:t xml:space="preserve"> 2018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E40175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593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E40175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89,074,360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E40175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481</w:t>
            </w:r>
          </w:p>
        </w:tc>
        <w:tc>
          <w:tcPr>
            <w:tcW w:w="1727" w:type="dxa"/>
          </w:tcPr>
          <w:p w:rsidR="001C4E0A" w:rsidRPr="00826BB2" w:rsidRDefault="00E40175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79,636,418</w:t>
            </w:r>
          </w:p>
        </w:tc>
        <w:tc>
          <w:tcPr>
            <w:tcW w:w="1901" w:type="dxa"/>
          </w:tcPr>
          <w:p w:rsidR="001C4E0A" w:rsidRPr="00826BB2" w:rsidRDefault="00E40175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  <w:r w:rsidR="005F2106">
              <w:rPr>
                <w:b/>
                <w:bCs/>
                <w:lang w:val="en-GB"/>
              </w:rPr>
              <w:t>9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E40175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112</w:t>
            </w:r>
          </w:p>
        </w:tc>
        <w:tc>
          <w:tcPr>
            <w:tcW w:w="1727" w:type="dxa"/>
          </w:tcPr>
          <w:p w:rsidR="001C4E0A" w:rsidRPr="00826BB2" w:rsidRDefault="00E40175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9,437,942</w:t>
            </w:r>
          </w:p>
        </w:tc>
        <w:tc>
          <w:tcPr>
            <w:tcW w:w="1901" w:type="dxa"/>
          </w:tcPr>
          <w:p w:rsidR="001C4E0A" w:rsidRPr="00826BB2" w:rsidRDefault="00E40175" w:rsidP="005F210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5F2106">
              <w:rPr>
                <w:b/>
                <w:bCs/>
                <w:lang w:val="en-GB"/>
              </w:rPr>
              <w:t>1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sectPr w:rsidR="001C4E0A" w:rsidRPr="00826BB2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4E0A"/>
    <w:rsid w:val="001D6928"/>
    <w:rsid w:val="003264CF"/>
    <w:rsid w:val="003C095F"/>
    <w:rsid w:val="005F2106"/>
    <w:rsid w:val="00657C09"/>
    <w:rsid w:val="007561BA"/>
    <w:rsid w:val="00843ED7"/>
    <w:rsid w:val="0091765A"/>
    <w:rsid w:val="00A41D30"/>
    <w:rsid w:val="00A824E3"/>
    <w:rsid w:val="00B47092"/>
    <w:rsid w:val="00B55D3B"/>
    <w:rsid w:val="00DE60FA"/>
    <w:rsid w:val="00E36BCF"/>
    <w:rsid w:val="00E4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86A03-9086-4CEF-A0D2-6261197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2017-05-30T09:33:00Z</cp:lastPrinted>
  <dcterms:created xsi:type="dcterms:W3CDTF">2018-10-31T10:18:00Z</dcterms:created>
  <dcterms:modified xsi:type="dcterms:W3CDTF">2018-10-31T10:19:00Z</dcterms:modified>
</cp:coreProperties>
</file>