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E36BCF" w:rsidRDefault="00843ED7" w:rsidP="00E36BCF">
      <w:pPr>
        <w:rPr>
          <w:rFonts w:cs="Calibri"/>
          <w:bCs/>
        </w:rPr>
      </w:pPr>
      <w:proofErr w:type="gramStart"/>
      <w:r w:rsidRPr="00E36BCF">
        <w:rPr>
          <w:rFonts w:cs="Calibri"/>
          <w:bCs/>
        </w:rPr>
        <w:t>APPENDIX  1</w:t>
      </w:r>
      <w:proofErr w:type="gramEnd"/>
      <w:r w:rsidRPr="00E36BCF">
        <w:rPr>
          <w:rFonts w:cs="Calibri"/>
          <w:bCs/>
        </w:rPr>
        <w:t>(b)</w:t>
      </w: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D109E3">
        <w:rPr>
          <w:rFonts w:cs="Calibri"/>
          <w:b/>
          <w:bCs/>
        </w:rPr>
        <w:t xml:space="preserve"> Department of Transport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D109E3">
        <w:rPr>
          <w:rFonts w:cs="Calibri"/>
          <w:b/>
          <w:bCs/>
        </w:rPr>
        <w:t xml:space="preserve"> Transport Infrastructure Ireland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931B29">
        <w:rPr>
          <w:rFonts w:cs="Calibri"/>
          <w:b/>
          <w:bCs/>
        </w:rPr>
        <w:t>January – March 2021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843ED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931B29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481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931B29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100,337,096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931B29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373</w:t>
            </w:r>
          </w:p>
        </w:tc>
        <w:tc>
          <w:tcPr>
            <w:tcW w:w="1727" w:type="dxa"/>
          </w:tcPr>
          <w:p w:rsidR="001C4E0A" w:rsidRPr="00826BB2" w:rsidRDefault="00931B29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76,943,569</w:t>
            </w:r>
          </w:p>
        </w:tc>
        <w:tc>
          <w:tcPr>
            <w:tcW w:w="1901" w:type="dxa"/>
          </w:tcPr>
          <w:p w:rsidR="001C4E0A" w:rsidRPr="00826BB2" w:rsidRDefault="00931B29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77</w:t>
            </w:r>
            <w:r w:rsidR="00D109E3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931B29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108</w:t>
            </w:r>
          </w:p>
        </w:tc>
        <w:tc>
          <w:tcPr>
            <w:tcW w:w="1727" w:type="dxa"/>
          </w:tcPr>
          <w:p w:rsidR="001C4E0A" w:rsidRPr="00826BB2" w:rsidRDefault="00931B29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23,393,527</w:t>
            </w:r>
          </w:p>
        </w:tc>
        <w:tc>
          <w:tcPr>
            <w:tcW w:w="1901" w:type="dxa"/>
          </w:tcPr>
          <w:p w:rsidR="001C4E0A" w:rsidRPr="00826BB2" w:rsidRDefault="00931B29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23</w:t>
            </w:r>
            <w:r w:rsidR="00D109E3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bookmarkStart w:id="0" w:name="_GoBack"/>
            <w:bookmarkEnd w:id="0"/>
          </w:p>
        </w:tc>
      </w:tr>
      <w:tr w:rsidR="001C4E0A" w:rsidRPr="00E36BCF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Parent Department:   </w:t>
      </w:r>
      <w:r w:rsidR="00E36BCF" w:rsidRPr="00E36BCF">
        <w:rPr>
          <w:bCs/>
        </w:rPr>
        <w:t>Business</w:t>
      </w:r>
      <w:r w:rsidRPr="00E36BCF">
        <w:rPr>
          <w:bCs/>
        </w:rPr>
        <w:t>, Enterprise and Innovation</w:t>
      </w:r>
    </w:p>
    <w:p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>Address:                        23 Kildare Street, Dublin 2</w:t>
      </w:r>
    </w:p>
    <w:p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Phone No:                     </w:t>
      </w:r>
      <w:r w:rsidR="00E36BCF" w:rsidRPr="00E36BCF">
        <w:rPr>
          <w:bCs/>
        </w:rPr>
        <w:t>01-6312249</w:t>
      </w:r>
    </w:p>
    <w:p w:rsidR="003C095F" w:rsidRPr="00E36BCF" w:rsidRDefault="001C4E0A" w:rsidP="001C4E0A">
      <w:r w:rsidRPr="00E36BCF">
        <w:rPr>
          <w:bCs/>
          <w:lang w:val="en-GB"/>
        </w:rPr>
        <w:t xml:space="preserve">E-mail:                           </w:t>
      </w:r>
      <w:hyperlink r:id="rId4" w:history="1">
        <w:r w:rsidR="001C00DD" w:rsidRPr="00861C20">
          <w:rPr>
            <w:rStyle w:val="Hyperlink"/>
            <w:lang w:val="en-GB"/>
          </w:rPr>
          <w:t>prompt.payments@dbei.gov.ie</w:t>
        </w:r>
      </w:hyperlink>
      <w:r w:rsidR="00D136F5">
        <w:rPr>
          <w:bCs/>
          <w:lang w:val="en-GB"/>
        </w:rPr>
        <w:t xml:space="preserve"> </w:t>
      </w:r>
    </w:p>
    <w:sectPr w:rsidR="003C095F" w:rsidRPr="00E36BCF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C00DD"/>
    <w:rsid w:val="001C4E0A"/>
    <w:rsid w:val="001D6928"/>
    <w:rsid w:val="003264CF"/>
    <w:rsid w:val="003C095F"/>
    <w:rsid w:val="003F3DA1"/>
    <w:rsid w:val="005620DA"/>
    <w:rsid w:val="00636BF2"/>
    <w:rsid w:val="00727C9C"/>
    <w:rsid w:val="007561BA"/>
    <w:rsid w:val="00843ED7"/>
    <w:rsid w:val="00931B29"/>
    <w:rsid w:val="00B47092"/>
    <w:rsid w:val="00D109E3"/>
    <w:rsid w:val="00D136F5"/>
    <w:rsid w:val="00DE60FA"/>
    <w:rsid w:val="00E36BCF"/>
    <w:rsid w:val="00E9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8C4F"/>
  <w15:chartTrackingRefBased/>
  <w15:docId w15:val="{6A30AA72-2767-4767-B3FF-2BACB431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uiPriority w:val="99"/>
    <w:unhideWhenUsed/>
    <w:rsid w:val="00D136F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136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pt.payments@dbei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1330</CharactersWithSpaces>
  <SharedDoc>false</SharedDoc>
  <HLinks>
    <vt:vector size="6" baseType="variant">
      <vt:variant>
        <vt:i4>3735562</vt:i4>
      </vt:variant>
      <vt:variant>
        <vt:i4>0</vt:i4>
      </vt:variant>
      <vt:variant>
        <vt:i4>0</vt:i4>
      </vt:variant>
      <vt:variant>
        <vt:i4>5</vt:i4>
      </vt:variant>
      <vt:variant>
        <vt:lpwstr>mailto:prompt.payments@dbei.gov.ie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Delaney Louise</cp:lastModifiedBy>
  <cp:revision>3</cp:revision>
  <cp:lastPrinted>2017-05-30T09:33:00Z</cp:lastPrinted>
  <dcterms:created xsi:type="dcterms:W3CDTF">2021-04-29T15:01:00Z</dcterms:created>
  <dcterms:modified xsi:type="dcterms:W3CDTF">2021-04-29T15:03:00Z</dcterms:modified>
</cp:coreProperties>
</file>